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DIFUSÃO, FORMAÇÃO E PESQUISA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(LEI PAULO GUSTAVO)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3 - CARTA DE ANUÊNCIA DO COLETIVO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membros do coletivo __________________________________________________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ANUÍMOS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nossa participação no projeto ora submetido ao processo seletivo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DIFUSÃO, FORMAÇÃO E PESQUISA (LEI PAULO GUSTAVO)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 o projeto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“_______________________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__________”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tanto, indicamos o/a/e Sr.a/e __________________________________________________, RG:______________, CPF: ____________, como representante e responsável pela proposta apresentada a este Edital junto à Secretaria da Cultura do Estado do Ceará – SECULT. O coletivo está ciente de que o(a/e) representante acima indicado(a/e) será responsável pelo projeto e pelo recebimento do recurso a ser pago pelo referido edital,  caso o projeto seja contemplado. O coletivo é composto pelas pessoas abaixo listadas e assinadas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Fortaleza(CE) , ______de __________________de 2023.</w:t>
      </w:r>
    </w:p>
    <w:p w:rsidR="00000000" w:rsidDel="00000000" w:rsidP="00000000" w:rsidRDefault="00000000" w:rsidRPr="00000000" w14:paraId="00000009">
      <w:pPr>
        <w:spacing w:before="24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OBS: NÃO SERÁ PERMITIDA A COMPLEMENTAÇÃO DOS DADOS POSTERIORMENTE À INSCRIÇÃO. EM HAVENDO INDÍCIOS DE IRREGULARIDADE O PROJETO SERÁ DESCLASSIFICADO.</w:t>
      </w:r>
    </w:p>
    <w:p w:rsidR="00000000" w:rsidDel="00000000" w:rsidP="00000000" w:rsidRDefault="00000000" w:rsidRPr="00000000" w14:paraId="0000000B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1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 RG: 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  TELEFONE PARA CONTATO: (   ) ___________________________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0E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2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 RG: 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  TELEFONE PARA CONTATO: (   ) ___________________________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1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3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 RG: 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  TELEFONE PARA CONTATO: (   ) ___________________________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4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4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 RG: 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  TELEFONE PARA CONTATO: (   ) ___________________________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7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5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 RG: ___________________________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  TELEFONE PARA CONTATO: (   ) ___________________________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A">
      <w:pPr>
        <w:spacing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LISTAR OUTROS MEMBROS SE FOR O CASO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C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Para uso em casos de inscrição de grupo ou coletivo, representado por pessoa física. É possível adaptar o documento às características da categoria pretendida, desde que se mantenham as informações solicitadas. </w:t>
      </w:r>
    </w:p>
  </w:footnote>
  <w:footnote w:id="1">
    <w:p w:rsidR="00000000" w:rsidDel="00000000" w:rsidP="00000000" w:rsidRDefault="00000000" w:rsidRPr="00000000" w14:paraId="0000001D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É obrigatório o preenchimento e a assinatura de todas as informações solicitadas. Em havendo dúvidas ou impugnação, poderá ser solicitada a apresentação de cópia do documento de identidade de qualquer membro relacionado. Serão consideradas válidas apenas as documentações com assinatura feita a punho - desde que a documentação seja digitalizada/escaneada em sua totalidade - ou com assinatura eletrônica.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 </w:t>
      </w:r>
    </w:p>
  </w:footnote>
  <w:footnote w:id="2">
    <w:p w:rsidR="00000000" w:rsidDel="00000000" w:rsidP="00000000" w:rsidRDefault="00000000" w:rsidRPr="00000000" w14:paraId="0000001E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Para fins de validade deste documento, deve-se conter as assinaturas dos membros na proporção de pelo menos metade e mais um, sendo excluída a pessoa responsável pela inscrição. Esse número deve estar de acordo com a quantidade de membros informada na ficha de inscrição.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line="276" w:lineRule="auto"/>
      <w:ind w:hanging="15"/>
      <w:rPr/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R9xAKYFIZfKBSR2ya7W87SIgRA==">CgMxLjA4AHIhMUotR1d4WmxwcHgxVzcybktUT2Jid0RQWExNTE82OXJE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